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8AD7" w14:textId="2C887683" w:rsidR="006479CC" w:rsidRPr="006479CC" w:rsidRDefault="006479CC" w:rsidP="007B0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479CC">
        <w:rPr>
          <w:rFonts w:ascii="Times New Roman" w:hAnsi="Times New Roman" w:cs="Times New Roman"/>
          <w:b/>
          <w:bCs/>
          <w:sz w:val="36"/>
          <w:szCs w:val="36"/>
        </w:rPr>
        <w:t>Развитие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79CC">
        <w:rPr>
          <w:rFonts w:ascii="Times New Roman" w:hAnsi="Times New Roman" w:cs="Times New Roman"/>
          <w:b/>
          <w:bCs/>
          <w:sz w:val="36"/>
          <w:szCs w:val="36"/>
        </w:rPr>
        <w:t>графомоторных</w:t>
      </w:r>
      <w:proofErr w:type="spellEnd"/>
      <w:r w:rsidRPr="006479CC">
        <w:rPr>
          <w:rFonts w:ascii="Times New Roman" w:hAnsi="Times New Roman" w:cs="Times New Roman"/>
          <w:b/>
          <w:bCs/>
          <w:sz w:val="36"/>
          <w:szCs w:val="36"/>
        </w:rPr>
        <w:t xml:space="preserve"> навыков</w:t>
      </w:r>
    </w:p>
    <w:p w14:paraId="5827206A" w14:textId="06D0B542" w:rsidR="006479CC" w:rsidRPr="006479CC" w:rsidRDefault="006479CC" w:rsidP="007B0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479CC">
        <w:rPr>
          <w:rFonts w:ascii="Times New Roman" w:hAnsi="Times New Roman" w:cs="Times New Roman"/>
          <w:b/>
          <w:bCs/>
          <w:sz w:val="36"/>
          <w:szCs w:val="36"/>
        </w:rPr>
        <w:t>у детей старшего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479CC">
        <w:rPr>
          <w:rFonts w:ascii="Times New Roman" w:hAnsi="Times New Roman" w:cs="Times New Roman"/>
          <w:b/>
          <w:bCs/>
          <w:sz w:val="36"/>
          <w:szCs w:val="36"/>
        </w:rPr>
        <w:t>дошкольного возраста</w:t>
      </w:r>
    </w:p>
    <w:p w14:paraId="67A2C0B6" w14:textId="58C6F4ED" w:rsidR="00BC0E35" w:rsidRP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sz w:val="28"/>
          <w:szCs w:val="28"/>
        </w:rPr>
        <w:t xml:space="preserve">Одной из сторон общего развития дошкольников является </w:t>
      </w:r>
      <w:r w:rsidRPr="00BC0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</w:t>
      </w:r>
      <w:r w:rsidRPr="00BC0E35">
        <w:rPr>
          <w:rFonts w:ascii="Times New Roman" w:hAnsi="Times New Roman" w:cs="Times New Roman"/>
          <w:sz w:val="28"/>
          <w:szCs w:val="28"/>
        </w:rPr>
        <w:t>.</w:t>
      </w:r>
      <w:r w:rsidRPr="00BC0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9C7EE44" w14:textId="77777777" w:rsidR="00BC0E35" w:rsidRP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sz w:val="28"/>
          <w:szCs w:val="28"/>
        </w:rPr>
        <w:t xml:space="preserve">Речь в целом, а также письменная речь – явление многогранное. Важной её составляющей считается </w:t>
      </w:r>
      <w:r w:rsidRPr="00BC0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  <w:r w:rsidRPr="00BC0E35">
        <w:rPr>
          <w:rFonts w:ascii="Times New Roman" w:hAnsi="Times New Roman" w:cs="Times New Roman"/>
          <w:sz w:val="28"/>
          <w:szCs w:val="28"/>
        </w:rPr>
        <w:t xml:space="preserve"> как способность с помощью графических знаков выражать содержание речи, мысли человека. </w:t>
      </w:r>
    </w:p>
    <w:p w14:paraId="360C92FA" w14:textId="519A4CDB" w:rsid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sz w:val="28"/>
          <w:szCs w:val="28"/>
        </w:rPr>
        <w:t xml:space="preserve">Владение письменной речью, а следовательно, и </w:t>
      </w:r>
      <w:r w:rsidRPr="00BC0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графическими навыками </w:t>
      </w:r>
      <w:r w:rsidRPr="00BC0E35">
        <w:rPr>
          <w:rFonts w:ascii="Times New Roman" w:hAnsi="Times New Roman" w:cs="Times New Roman"/>
          <w:sz w:val="28"/>
          <w:szCs w:val="28"/>
        </w:rPr>
        <w:t>– одна из важнейших сторон общего развития ребёнка.</w:t>
      </w:r>
    </w:p>
    <w:p w14:paraId="03667181" w14:textId="77777777" w:rsid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>Уровень развития речи детей находится в прямой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E35">
        <w:rPr>
          <w:rFonts w:ascii="Times New Roman" w:hAnsi="Times New Roman" w:cs="Times New Roman"/>
          <w:bCs/>
          <w:sz w:val="28"/>
          <w:szCs w:val="28"/>
        </w:rPr>
        <w:t>зависимости от</w:t>
      </w:r>
      <w:r w:rsidRPr="00BC0E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степени сформированности тонких движений пальцев рук</w:t>
      </w:r>
      <w:r w:rsidRPr="00BC0E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BC0E35">
        <w:rPr>
          <w:rFonts w:ascii="Times New Roman" w:hAnsi="Times New Roman" w:cs="Times New Roman"/>
          <w:bCs/>
          <w:sz w:val="28"/>
          <w:szCs w:val="28"/>
        </w:rPr>
        <w:t>поэтому необходимо уделять    большое внимание развитию движений пальцев рук и совершенствованию мелкой моторики рук ребенка.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D9E7D1" w14:textId="6B0D99C2" w:rsid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Одно из проявлений неготовности ребёнка к школе – </w:t>
      </w:r>
      <w:r w:rsidRPr="00BC0E35">
        <w:rPr>
          <w:rFonts w:ascii="Times New Roman" w:hAnsi="Times New Roman" w:cs="Times New Roman"/>
          <w:bCs/>
          <w:sz w:val="28"/>
          <w:szCs w:val="28"/>
          <w:u w:val="single"/>
        </w:rPr>
        <w:t>недоразвитие ручной умелости,</w:t>
      </w:r>
      <w:r w:rsidRPr="00BC0E35">
        <w:rPr>
          <w:rFonts w:ascii="Times New Roman" w:hAnsi="Times New Roman" w:cs="Times New Roman"/>
          <w:bCs/>
          <w:sz w:val="28"/>
          <w:szCs w:val="28"/>
        </w:rPr>
        <w:t xml:space="preserve"> т.е. неумение ребёнка выполнять целенаправленные действия руками. Дети не умеют рисовать, раскрашивать, копировать простейшие узоры, соединять точки, а иногда даже просто держать в руках карандаш.</w:t>
      </w:r>
    </w:p>
    <w:p w14:paraId="01ACF72A" w14:textId="0F84E496" w:rsidR="00BC0E35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BC0E35">
        <w:rPr>
          <w:rFonts w:ascii="Times New Roman" w:hAnsi="Times New Roman" w:cs="Times New Roman"/>
          <w:bCs/>
          <w:sz w:val="28"/>
          <w:szCs w:val="28"/>
        </w:rPr>
        <w:t>графомоторных</w:t>
      </w:r>
      <w:proofErr w:type="spellEnd"/>
      <w:r w:rsidRPr="00BC0E35">
        <w:rPr>
          <w:rFonts w:ascii="Times New Roman" w:hAnsi="Times New Roman" w:cs="Times New Roman"/>
          <w:bCs/>
          <w:sz w:val="28"/>
          <w:szCs w:val="28"/>
        </w:rPr>
        <w:t xml:space="preserve"> навыков письма, является процессом длительным и непростым и вырабатывается в процессе длительных упражнений, поэтому работать над их формированием нужно начинать уже с </w:t>
      </w:r>
      <w:r w:rsidR="00BC5353">
        <w:rPr>
          <w:rFonts w:ascii="Times New Roman" w:hAnsi="Times New Roman" w:cs="Times New Roman"/>
          <w:bCs/>
          <w:sz w:val="28"/>
          <w:szCs w:val="28"/>
        </w:rPr>
        <w:t>раннего возраста.</w:t>
      </w:r>
    </w:p>
    <w:p w14:paraId="396897C6" w14:textId="784209FB" w:rsidR="00CE221C" w:rsidRPr="00EF44B7" w:rsidRDefault="00CE221C" w:rsidP="00BC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приобретенным в детстве навыкам и умениям, они не столкнутся с проблемами при письме в школе, будут правильно различать границы предметов, их формы. Также графическая моторика развивает лобные доли головного мозга, что благоприятно влияет на интеллектуальные способности детей.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</w:t>
      </w:r>
      <w:r w:rsidRPr="00EF4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следить не только за развитием крупной и мелкой моторики, но и вырабатывать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EF4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графические навыки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4DBAEE" w14:textId="77777777" w:rsidR="006479CC" w:rsidRDefault="006479C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D9F90" w14:textId="72CC0D62" w:rsidR="006479CC" w:rsidRDefault="006479C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такое </w:t>
      </w:r>
      <w:proofErr w:type="spellStart"/>
      <w:r w:rsidRPr="007A315F">
        <w:rPr>
          <w:rFonts w:ascii="Times New Roman" w:hAnsi="Times New Roman" w:cs="Times New Roman"/>
          <w:b/>
          <w:color w:val="000000"/>
          <w:sz w:val="28"/>
          <w:szCs w:val="28"/>
        </w:rPr>
        <w:t>графомоторика</w:t>
      </w:r>
      <w:proofErr w:type="spellEnd"/>
      <w:r w:rsidRPr="007A315F">
        <w:rPr>
          <w:rFonts w:ascii="Times New Roman" w:hAnsi="Times New Roman" w:cs="Times New Roman"/>
          <w:b/>
          <w:color w:val="000000"/>
          <w:sz w:val="28"/>
          <w:szCs w:val="28"/>
        </w:rPr>
        <w:t>? Как её развить у детей дошкольного возраста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5E1B0BC" w14:textId="1991363B" w:rsidR="00CE221C" w:rsidRDefault="00CE221C" w:rsidP="00CE2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5A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Графомоторика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9547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Графо-моторный навык</w:t>
      </w:r>
      <w:r w:rsidRPr="00062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определенное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0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1E367F" w14:textId="77777777" w:rsidR="006479CC" w:rsidRPr="006479CC" w:rsidRDefault="006479C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79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задачи </w:t>
      </w:r>
      <w:proofErr w:type="spellStart"/>
      <w:r w:rsidRPr="006479C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графомоторики</w:t>
      </w:r>
      <w:proofErr w:type="spellEnd"/>
      <w:r w:rsidRPr="006479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входит: </w:t>
      </w:r>
    </w:p>
    <w:p w14:paraId="5D1DA404" w14:textId="77777777" w:rsidR="006479CC" w:rsidRPr="00A00CD4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удержание ручки и карандаша; </w:t>
      </w:r>
    </w:p>
    <w:p w14:paraId="552A0D49" w14:textId="77777777" w:rsidR="006479CC" w:rsidRPr="00A00CD4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>точность в обведении линий; ритмичность движений;</w:t>
      </w:r>
    </w:p>
    <w:p w14:paraId="494C8F92" w14:textId="39595DEB" w:rsidR="006479CC" w:rsidRPr="00A00CD4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нажим ручки при письме; </w:t>
      </w:r>
    </w:p>
    <w:p w14:paraId="192CBD04" w14:textId="77777777" w:rsidR="006479CC" w:rsidRPr="00A00CD4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зрительное восприятие заданного материала; </w:t>
      </w:r>
    </w:p>
    <w:p w14:paraId="645C0849" w14:textId="77777777" w:rsidR="006479CC" w:rsidRPr="00A00CD4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способность не отвлекаться на посторонние предметы и действия; </w:t>
      </w:r>
    </w:p>
    <w:p w14:paraId="39B6BD73" w14:textId="77777777" w:rsidR="006479CC" w:rsidRPr="00055AE5" w:rsidRDefault="006479CC" w:rsidP="00043F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z w:val="28"/>
          <w:szCs w:val="28"/>
        </w:rPr>
        <w:t>двигательные навыки.</w:t>
      </w:r>
    </w:p>
    <w:p w14:paraId="00364E89" w14:textId="71A65D92" w:rsidR="006479CC" w:rsidRDefault="006479C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9AED3" w14:textId="77777777" w:rsidR="00BC0E35" w:rsidRPr="006479CC" w:rsidRDefault="00BC0E3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Неотъемлемые компоненты </w:t>
      </w:r>
      <w:proofErr w:type="spellStart"/>
      <w:r w:rsidRPr="006479CC">
        <w:rPr>
          <w:rFonts w:ascii="Times New Roman" w:hAnsi="Times New Roman" w:cs="Times New Roman"/>
          <w:b/>
          <w:bCs/>
          <w:i/>
          <w:sz w:val="28"/>
          <w:szCs w:val="28"/>
        </w:rPr>
        <w:t>графомоторной</w:t>
      </w:r>
      <w:proofErr w:type="spellEnd"/>
      <w:r w:rsidRPr="006479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деятельности:</w:t>
      </w:r>
    </w:p>
    <w:p w14:paraId="6454AB1E" w14:textId="442CFCBD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зрительное внимание, </w:t>
      </w:r>
    </w:p>
    <w:p w14:paraId="1F358F44" w14:textId="77777777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зрительная память, </w:t>
      </w:r>
    </w:p>
    <w:p w14:paraId="64C5F6B9" w14:textId="77777777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зрительно-пространственные отношения, </w:t>
      </w:r>
    </w:p>
    <w:p w14:paraId="1996FAF0" w14:textId="77777777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>функции распределения внимания с одного объекта на другой и функция контроля,</w:t>
      </w:r>
    </w:p>
    <w:p w14:paraId="5AB7D6AF" w14:textId="77777777" w:rsidR="00BC0E35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 xml:space="preserve">зрительно-моторные, </w:t>
      </w:r>
    </w:p>
    <w:p w14:paraId="4D9044DD" w14:textId="101A4438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E35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Pr="00BC0E35">
        <w:rPr>
          <w:rFonts w:ascii="Times New Roman" w:hAnsi="Times New Roman" w:cs="Times New Roman"/>
          <w:bCs/>
          <w:sz w:val="28"/>
          <w:szCs w:val="28"/>
        </w:rPr>
        <w:t>-моторные координации,</w:t>
      </w:r>
    </w:p>
    <w:p w14:paraId="32AEAB9A" w14:textId="77777777" w:rsidR="00DF7DF9" w:rsidRPr="00BC0E35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lastRenderedPageBreak/>
        <w:t>координации разных частей тела (например, поза туловища и наклон головы при письме),</w:t>
      </w:r>
    </w:p>
    <w:p w14:paraId="71F9FA33" w14:textId="0FC669FD" w:rsidR="00DF7DF9" w:rsidRPr="006479CC" w:rsidRDefault="00A43DDE" w:rsidP="00043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5">
        <w:rPr>
          <w:rFonts w:ascii="Times New Roman" w:hAnsi="Times New Roman" w:cs="Times New Roman"/>
          <w:bCs/>
          <w:sz w:val="28"/>
          <w:szCs w:val="28"/>
        </w:rPr>
        <w:t>мелкая моторика.</w:t>
      </w:r>
    </w:p>
    <w:p w14:paraId="7C3B5A20" w14:textId="7A1BE14D" w:rsidR="00D93F3A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4E77BC" w:rsidRPr="006479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азличные виды деятельности, </w:t>
      </w:r>
      <w:r w:rsidR="00BC53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которые </w:t>
      </w:r>
      <w:r w:rsidR="004E77BC" w:rsidRPr="006479CC">
        <w:rPr>
          <w:rFonts w:ascii="Times New Roman" w:hAnsi="Times New Roman" w:cs="Times New Roman"/>
          <w:b/>
          <w:bCs/>
          <w:i/>
          <w:sz w:val="28"/>
          <w:szCs w:val="28"/>
        </w:rPr>
        <w:t>прямо или косвенно способству</w:t>
      </w:r>
      <w:r w:rsidR="00BC5353">
        <w:rPr>
          <w:rFonts w:ascii="Times New Roman" w:hAnsi="Times New Roman" w:cs="Times New Roman"/>
          <w:b/>
          <w:bCs/>
          <w:i/>
          <w:sz w:val="28"/>
          <w:szCs w:val="28"/>
        </w:rPr>
        <w:t>ют</w:t>
      </w:r>
      <w:r w:rsidR="004E77BC" w:rsidRPr="006479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 тактильно-двигательных ощущений:</w:t>
      </w:r>
    </w:p>
    <w:p w14:paraId="18E9B13A" w14:textId="64364A18" w:rsidR="001229D6" w:rsidRPr="004E77BC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E77BC">
        <w:rPr>
          <w:rFonts w:ascii="Times New Roman" w:hAnsi="Times New Roman" w:cs="Times New Roman"/>
          <w:bCs/>
          <w:sz w:val="28"/>
          <w:szCs w:val="28"/>
        </w:rPr>
        <w:t>альчиковая гимнастика</w:t>
      </w:r>
      <w:r w:rsidR="003830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5A91D4" w14:textId="292932A6" w:rsidR="001229D6" w:rsidRPr="0038307F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E77BC">
        <w:rPr>
          <w:rFonts w:ascii="Times New Roman" w:hAnsi="Times New Roman" w:cs="Times New Roman"/>
          <w:bCs/>
          <w:sz w:val="28"/>
          <w:szCs w:val="28"/>
        </w:rPr>
        <w:t xml:space="preserve">ассаж и самомассаж кистей, ладоней и пальцев рук с использованием массажных мячей, </w:t>
      </w:r>
      <w:proofErr w:type="spellStart"/>
      <w:r w:rsidRPr="004E77BC">
        <w:rPr>
          <w:rFonts w:ascii="Times New Roman" w:hAnsi="Times New Roman" w:cs="Times New Roman"/>
          <w:bCs/>
          <w:sz w:val="28"/>
          <w:szCs w:val="28"/>
        </w:rPr>
        <w:t>массажеров</w:t>
      </w:r>
      <w:proofErr w:type="spellEnd"/>
      <w:r w:rsidRPr="004E77BC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A27E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88DCA7" w14:textId="09098250" w:rsidR="0038307F" w:rsidRPr="004E77BC" w:rsidRDefault="0038307F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7F">
        <w:rPr>
          <w:rFonts w:ascii="Times New Roman" w:hAnsi="Times New Roman" w:cs="Times New Roman"/>
          <w:sz w:val="28"/>
          <w:szCs w:val="28"/>
        </w:rPr>
        <w:t xml:space="preserve">работа с крупой: пальчиковый бассейн, перебирание крупы и др. </w:t>
      </w:r>
    </w:p>
    <w:p w14:paraId="1F7EBC8B" w14:textId="4F802137" w:rsidR="001229D6" w:rsidRPr="004E77BC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E77BC">
        <w:rPr>
          <w:rFonts w:ascii="Times New Roman" w:hAnsi="Times New Roman" w:cs="Times New Roman"/>
          <w:bCs/>
          <w:sz w:val="28"/>
          <w:szCs w:val="28"/>
        </w:rPr>
        <w:t xml:space="preserve">гры: </w:t>
      </w:r>
      <w:proofErr w:type="spellStart"/>
      <w:r w:rsidRPr="004E77BC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4E77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77BC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4E77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77BC">
        <w:rPr>
          <w:rFonts w:ascii="Times New Roman" w:hAnsi="Times New Roman" w:cs="Times New Roman"/>
          <w:bCs/>
          <w:sz w:val="28"/>
          <w:szCs w:val="28"/>
        </w:rPr>
        <w:t>мозайка</w:t>
      </w:r>
      <w:proofErr w:type="spellEnd"/>
      <w:r w:rsidRPr="004E77BC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344409" w14:textId="205BD0AB" w:rsidR="001229D6" w:rsidRPr="004E77BC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E77BC">
        <w:rPr>
          <w:rFonts w:ascii="Times New Roman" w:hAnsi="Times New Roman" w:cs="Times New Roman"/>
          <w:bCs/>
          <w:sz w:val="28"/>
          <w:szCs w:val="28"/>
        </w:rPr>
        <w:t>абота с песком, манной крупой: рисование, прорисовывание элементов букв, букв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E3AF6D" w14:textId="267190EF" w:rsidR="001229D6" w:rsidRPr="008D74F0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E77BC">
        <w:rPr>
          <w:rFonts w:ascii="Times New Roman" w:hAnsi="Times New Roman" w:cs="Times New Roman"/>
          <w:bCs/>
          <w:sz w:val="28"/>
          <w:szCs w:val="28"/>
        </w:rPr>
        <w:t>аскраски, штриховки, трафареты, обведение по контуру различных фигур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5256E6" w14:textId="123D70B7" w:rsidR="008D74F0" w:rsidRPr="004E77BC" w:rsidRDefault="008D74F0" w:rsidP="008D74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77BC">
        <w:rPr>
          <w:rFonts w:ascii="Times New Roman" w:hAnsi="Times New Roman" w:cs="Times New Roman"/>
          <w:bCs/>
          <w:sz w:val="28"/>
          <w:szCs w:val="28"/>
        </w:rPr>
        <w:t>ппликация (бумага, ткань, пух, вата, фольга)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5F1CE9" w14:textId="5A19D127" w:rsidR="001229D6" w:rsidRPr="004E77BC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E77BC">
        <w:rPr>
          <w:rFonts w:ascii="Times New Roman" w:hAnsi="Times New Roman" w:cs="Times New Roman"/>
          <w:bCs/>
          <w:sz w:val="28"/>
          <w:szCs w:val="28"/>
        </w:rPr>
        <w:t>абота с ножницами, бумагой: вырезание, оригами, аппликация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642AD7" w14:textId="3945760E" w:rsidR="001229D6" w:rsidRPr="007B0D60" w:rsidRDefault="001229D6" w:rsidP="001229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E77BC">
        <w:rPr>
          <w:rFonts w:ascii="Times New Roman" w:hAnsi="Times New Roman" w:cs="Times New Roman"/>
          <w:bCs/>
          <w:sz w:val="28"/>
          <w:szCs w:val="28"/>
        </w:rPr>
        <w:t xml:space="preserve">епка (работа с пластилином — скатывание колбасок, скатывание под углом, скатывание округлых форм, </w:t>
      </w:r>
      <w:proofErr w:type="spellStart"/>
      <w:r w:rsidRPr="004E77BC">
        <w:rPr>
          <w:rFonts w:ascii="Times New Roman" w:hAnsi="Times New Roman" w:cs="Times New Roman"/>
          <w:bCs/>
          <w:sz w:val="28"/>
          <w:szCs w:val="28"/>
        </w:rPr>
        <w:t>прищипывание</w:t>
      </w:r>
      <w:proofErr w:type="spellEnd"/>
      <w:r w:rsidRPr="004E77BC">
        <w:rPr>
          <w:rFonts w:ascii="Times New Roman" w:hAnsi="Times New Roman" w:cs="Times New Roman"/>
          <w:bCs/>
          <w:sz w:val="28"/>
          <w:szCs w:val="28"/>
        </w:rPr>
        <w:t>, вдавливание, сглаживание)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446FFAB" w14:textId="66C14599" w:rsidR="007B0D60" w:rsidRPr="004E77BC" w:rsidRDefault="007B0D60" w:rsidP="007B0D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4E77BC">
        <w:rPr>
          <w:rFonts w:ascii="Times New Roman" w:hAnsi="Times New Roman" w:cs="Times New Roman"/>
          <w:bCs/>
          <w:sz w:val="28"/>
          <w:szCs w:val="28"/>
        </w:rPr>
        <w:t>итье, вязание, плетение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312462" w14:textId="0D591421" w:rsidR="009A6069" w:rsidRPr="00AD7855" w:rsidRDefault="008D74F0" w:rsidP="006914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855">
        <w:rPr>
          <w:rFonts w:ascii="Times New Roman" w:hAnsi="Times New Roman" w:cs="Times New Roman"/>
          <w:sz w:val="28"/>
          <w:szCs w:val="28"/>
        </w:rPr>
        <w:t xml:space="preserve">Система и закрепление. </w:t>
      </w:r>
      <w:r w:rsidR="009A6069" w:rsidRPr="00AD785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="009A6069" w:rsidRPr="00AD7855">
        <w:rPr>
          <w:rFonts w:ascii="Times New Roman" w:hAnsi="Times New Roman" w:cs="Times New Roman"/>
          <w:color w:val="000000"/>
          <w:sz w:val="28"/>
          <w:szCs w:val="28"/>
        </w:rPr>
        <w:t>графомоторными</w:t>
      </w:r>
      <w:proofErr w:type="spellEnd"/>
      <w:r w:rsidR="009A6069" w:rsidRPr="00AD7855">
        <w:rPr>
          <w:rFonts w:ascii="Times New Roman" w:hAnsi="Times New Roman" w:cs="Times New Roman"/>
          <w:color w:val="000000"/>
          <w:sz w:val="28"/>
          <w:szCs w:val="28"/>
        </w:rPr>
        <w:t xml:space="preserve"> трафаретами несложная, но требует обязательного участия взрослого</w:t>
      </w:r>
      <w:r w:rsidR="0045474A" w:rsidRPr="00AD7855">
        <w:rPr>
          <w:rFonts w:ascii="Times New Roman" w:hAnsi="Times New Roman" w:cs="Times New Roman"/>
          <w:color w:val="000000"/>
          <w:sz w:val="28"/>
          <w:szCs w:val="28"/>
        </w:rPr>
        <w:t>, системы и закрепления</w:t>
      </w:r>
      <w:r w:rsidR="009A6069" w:rsidRPr="00AD7855">
        <w:rPr>
          <w:rFonts w:ascii="Times New Roman" w:hAnsi="Times New Roman" w:cs="Times New Roman"/>
          <w:color w:val="000000"/>
          <w:sz w:val="28"/>
          <w:szCs w:val="28"/>
        </w:rPr>
        <w:t>. Нельзя просто дать ребенку картинку и сказать: «обводи». Специалисты советуют действовать так:</w:t>
      </w:r>
    </w:p>
    <w:p w14:paraId="534D8E01" w14:textId="77777777" w:rsidR="009A6069" w:rsidRPr="009A6069" w:rsidRDefault="009A6069" w:rsidP="009A60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6069">
        <w:rPr>
          <w:rFonts w:ascii="Times New Roman" w:hAnsi="Times New Roman" w:cs="Times New Roman"/>
          <w:color w:val="000000"/>
          <w:sz w:val="28"/>
          <w:szCs w:val="28"/>
        </w:rPr>
        <w:t>Шаг 1. Восприятие контура/узора. Рассмотрите его с малышом, найдите аналогии, на что он похож, можно загадать ребенку соответствующую загадку.</w:t>
      </w:r>
    </w:p>
    <w:p w14:paraId="614DA45D" w14:textId="77777777" w:rsidR="009A6069" w:rsidRPr="009A6069" w:rsidRDefault="009A6069" w:rsidP="009A60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6069">
        <w:rPr>
          <w:rFonts w:ascii="Times New Roman" w:hAnsi="Times New Roman" w:cs="Times New Roman"/>
          <w:color w:val="000000"/>
          <w:sz w:val="28"/>
          <w:szCs w:val="28"/>
        </w:rPr>
        <w:t>Шаг 2. Слежение пальчиком по узору.</w:t>
      </w:r>
    </w:p>
    <w:p w14:paraId="7AA7621E" w14:textId="77777777" w:rsidR="009A6069" w:rsidRPr="009A6069" w:rsidRDefault="009A6069" w:rsidP="009A60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6069">
        <w:rPr>
          <w:rFonts w:ascii="Times New Roman" w:hAnsi="Times New Roman" w:cs="Times New Roman"/>
          <w:color w:val="000000"/>
          <w:sz w:val="28"/>
          <w:szCs w:val="28"/>
        </w:rPr>
        <w:t>Шаг 3. Повторение рисунка пальчиком в воздухе.</w:t>
      </w:r>
    </w:p>
    <w:p w14:paraId="026C0D0B" w14:textId="3BD0EC3F" w:rsidR="009A6069" w:rsidRPr="009A6069" w:rsidRDefault="009A6069" w:rsidP="00DC04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6069">
        <w:rPr>
          <w:rFonts w:ascii="Times New Roman" w:hAnsi="Times New Roman" w:cs="Times New Roman"/>
          <w:color w:val="000000"/>
          <w:sz w:val="28"/>
          <w:szCs w:val="28"/>
        </w:rPr>
        <w:t xml:space="preserve">Шаг 4. И лишь </w:t>
      </w:r>
      <w:r w:rsidR="00DC0421" w:rsidRPr="009A6069">
        <w:rPr>
          <w:rFonts w:ascii="Times New Roman" w:hAnsi="Times New Roman" w:cs="Times New Roman"/>
          <w:color w:val="000000"/>
          <w:sz w:val="28"/>
          <w:szCs w:val="28"/>
        </w:rPr>
        <w:t>затем можно</w:t>
      </w:r>
      <w:r w:rsidRPr="009A6069">
        <w:rPr>
          <w:rFonts w:ascii="Times New Roman" w:hAnsi="Times New Roman" w:cs="Times New Roman"/>
          <w:color w:val="000000"/>
          <w:sz w:val="28"/>
          <w:szCs w:val="28"/>
        </w:rPr>
        <w:t xml:space="preserve"> обводить рисунок на бумаге.</w:t>
      </w:r>
    </w:p>
    <w:p w14:paraId="05830159" w14:textId="4589E618" w:rsidR="00DF7DF9" w:rsidRPr="004E77BC" w:rsidRDefault="004E77BC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A43DDE" w:rsidRPr="004E77BC">
        <w:rPr>
          <w:rFonts w:ascii="Times New Roman" w:hAnsi="Times New Roman" w:cs="Times New Roman"/>
          <w:bCs/>
          <w:sz w:val="28"/>
          <w:szCs w:val="28"/>
        </w:rPr>
        <w:t>нуровки</w:t>
      </w:r>
    </w:p>
    <w:p w14:paraId="53D08DB1" w14:textId="3FEDD409" w:rsidR="00DF7DF9" w:rsidRPr="004E77BC" w:rsidRDefault="004E77BC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43DDE" w:rsidRPr="004E77BC">
        <w:rPr>
          <w:rFonts w:ascii="Times New Roman" w:hAnsi="Times New Roman" w:cs="Times New Roman"/>
          <w:bCs/>
          <w:sz w:val="28"/>
          <w:szCs w:val="28"/>
        </w:rPr>
        <w:t>оделки из природных материалов</w:t>
      </w:r>
    </w:p>
    <w:p w14:paraId="02FD5716" w14:textId="77777777" w:rsidR="00DF7DF9" w:rsidRPr="004E77BC" w:rsidRDefault="00A43DDE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BC">
        <w:rPr>
          <w:rFonts w:ascii="Times New Roman" w:hAnsi="Times New Roman" w:cs="Times New Roman"/>
          <w:bCs/>
          <w:sz w:val="28"/>
          <w:szCs w:val="28"/>
        </w:rPr>
        <w:t>составление контуров предметов из палочек;</w:t>
      </w:r>
    </w:p>
    <w:p w14:paraId="4C028F01" w14:textId="77777777" w:rsidR="00DF7DF9" w:rsidRPr="004E77BC" w:rsidRDefault="00A43DDE" w:rsidP="00043F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BC">
        <w:rPr>
          <w:rFonts w:ascii="Times New Roman" w:hAnsi="Times New Roman" w:cs="Times New Roman"/>
          <w:bCs/>
          <w:sz w:val="28"/>
          <w:szCs w:val="28"/>
        </w:rPr>
        <w:t>вырезание из бумаги какой-либо фигуры правой и левой рукой;</w:t>
      </w:r>
    </w:p>
    <w:p w14:paraId="1934F30F" w14:textId="77777777" w:rsidR="00DF7DF9" w:rsidRPr="004E77BC" w:rsidRDefault="00A43DDE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BC">
        <w:rPr>
          <w:rFonts w:ascii="Times New Roman" w:hAnsi="Times New Roman" w:cs="Times New Roman"/>
          <w:bCs/>
          <w:sz w:val="28"/>
          <w:szCs w:val="28"/>
        </w:rPr>
        <w:t>нанизывание на шнурок пуговиц, крупных бусин, а на нитку с иголкой — мелких бусин, бисера;</w:t>
      </w:r>
    </w:p>
    <w:p w14:paraId="1F5D3AD4" w14:textId="77777777" w:rsidR="00DF7DF9" w:rsidRPr="004E77BC" w:rsidRDefault="00A43DDE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BC">
        <w:rPr>
          <w:rFonts w:ascii="Times New Roman" w:hAnsi="Times New Roman" w:cs="Times New Roman"/>
          <w:bCs/>
          <w:sz w:val="28"/>
          <w:szCs w:val="28"/>
        </w:rPr>
        <w:t>сортировка бобов, фасоли, гороха, а также перебор крупы (пшено, гречка, рис);</w:t>
      </w:r>
    </w:p>
    <w:p w14:paraId="56A68937" w14:textId="48BF153E" w:rsidR="00DF7DF9" w:rsidRPr="004E77BC" w:rsidRDefault="00A43DDE" w:rsidP="00043F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BC">
        <w:rPr>
          <w:rFonts w:ascii="Times New Roman" w:hAnsi="Times New Roman" w:cs="Times New Roman"/>
          <w:bCs/>
          <w:sz w:val="28"/>
          <w:szCs w:val="28"/>
        </w:rPr>
        <w:t>застегивание и расстегивание пуговиц, молний, кнопок, крючков</w:t>
      </w:r>
      <w:r w:rsidR="004E77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9ED6AB" w14:textId="044DF8DC" w:rsidR="004E77BC" w:rsidRDefault="004E77B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7EEF9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EE560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025E5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9A10F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62018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3A530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E80D5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11DA2" w14:textId="77777777" w:rsidR="007814C5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8B67" w14:textId="08E15D33" w:rsidR="003D597C" w:rsidRPr="003D597C" w:rsidRDefault="003D597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Штриховка</w:t>
      </w:r>
      <w:r w:rsidRPr="003D597C">
        <w:rPr>
          <w:rFonts w:ascii="Times New Roman" w:hAnsi="Times New Roman" w:cs="Times New Roman"/>
          <w:sz w:val="28"/>
          <w:szCs w:val="28"/>
        </w:rPr>
        <w:t xml:space="preserve"> является одним из методов подготовки дошкольников к обучению письму. Эти упражнения способствуют укреплению мышц руки, выработке умения действовать по заданным правилам и планировать свои действия, развитию таких важных для будущего школьника качеств, как внимание, аккуратность и способность доводить начатое дело до конца.</w:t>
      </w:r>
    </w:p>
    <w:p w14:paraId="4D339694" w14:textId="77777777" w:rsidR="007814C5" w:rsidRDefault="003D597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E50C366" w14:textId="339A9ADB" w:rsidR="004E77BC" w:rsidRPr="003D597C" w:rsidRDefault="003D597C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97C">
        <w:rPr>
          <w:rFonts w:ascii="Times New Roman" w:hAnsi="Times New Roman" w:cs="Times New Roman"/>
          <w:b/>
          <w:i/>
          <w:sz w:val="28"/>
          <w:szCs w:val="28"/>
        </w:rPr>
        <w:t>Для формирования тонко координированных графических движений полезны следующие упражнения:</w:t>
      </w:r>
    </w:p>
    <w:p w14:paraId="572338FE" w14:textId="79B78376" w:rsidR="003D597C" w:rsidRPr="003D597C" w:rsidRDefault="00492CD6" w:rsidP="00043F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D597C" w:rsidRPr="003D597C">
        <w:rPr>
          <w:rFonts w:ascii="Times New Roman" w:hAnsi="Times New Roman" w:cs="Times New Roman"/>
          <w:sz w:val="28"/>
          <w:szCs w:val="28"/>
        </w:rPr>
        <w:t>триховка в разных направлениях с различной силой нажима и амплитудой движения руки;</w:t>
      </w:r>
      <w:r w:rsidR="008D7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555E" w14:textId="54ECCCD5" w:rsidR="003D597C" w:rsidRPr="003D597C" w:rsidRDefault="00492CD6" w:rsidP="00043F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597C" w:rsidRPr="003D597C">
        <w:rPr>
          <w:rFonts w:ascii="Times New Roman" w:hAnsi="Times New Roman" w:cs="Times New Roman"/>
          <w:sz w:val="28"/>
          <w:szCs w:val="28"/>
        </w:rPr>
        <w:t>аскрашивание листа в разных направлениях с ограничением и без ограничения закрашиваемой поверхности;</w:t>
      </w:r>
    </w:p>
    <w:p w14:paraId="412DE2F8" w14:textId="23810893" w:rsidR="003D597C" w:rsidRPr="003D597C" w:rsidRDefault="00492CD6" w:rsidP="00043F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597C" w:rsidRPr="003D597C">
        <w:rPr>
          <w:rFonts w:ascii="Times New Roman" w:hAnsi="Times New Roman" w:cs="Times New Roman"/>
          <w:sz w:val="28"/>
          <w:szCs w:val="28"/>
        </w:rPr>
        <w:t>бведение рисунка по контуру, копирование;</w:t>
      </w:r>
      <w:r w:rsidR="008D7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2C9F" w14:textId="1C24BFA5" w:rsidR="003D597C" w:rsidRPr="003D597C" w:rsidRDefault="00492CD6" w:rsidP="00043F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597C" w:rsidRPr="003D597C">
        <w:rPr>
          <w:rFonts w:ascii="Times New Roman" w:hAnsi="Times New Roman" w:cs="Times New Roman"/>
          <w:sz w:val="28"/>
          <w:szCs w:val="28"/>
        </w:rPr>
        <w:t>исование по опорным точкам;</w:t>
      </w:r>
      <w:r w:rsidR="008D7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65A97" w14:textId="13C3B46B" w:rsidR="00412ACC" w:rsidRPr="00AD7855" w:rsidRDefault="00412ACC" w:rsidP="00C911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D7855">
        <w:rPr>
          <w:rFonts w:ascii="Times New Roman" w:hAnsi="Times New Roman" w:cs="Times New Roman"/>
          <w:sz w:val="28"/>
          <w:szCs w:val="28"/>
        </w:rPr>
        <w:t xml:space="preserve">графический диктант.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Графический диктант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необычное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дидактическое занятие,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которое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хорошо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тренирует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руку</w:t>
      </w:r>
      <w:r w:rsidRPr="00AD7855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ребёнка,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готовит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AD785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письму.</w:t>
      </w:r>
      <w:r w:rsidRPr="00AD785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AD785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диктанта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ребёнку</w:t>
      </w:r>
      <w:r w:rsidRPr="00AD785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нужно</w:t>
      </w:r>
      <w:r w:rsidRPr="00AD785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будет</w:t>
      </w:r>
      <w:r w:rsidRPr="00AD785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рисовать</w:t>
      </w:r>
      <w:r w:rsidRPr="00AD785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простые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рисунки,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проводя</w:t>
      </w:r>
      <w:r w:rsidRPr="00AD785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линии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клеточкам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под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диктовку</w:t>
      </w:r>
      <w:r w:rsidRPr="00AD785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7855">
        <w:rPr>
          <w:rFonts w:ascii="Times New Roman" w:hAnsi="Times New Roman" w:cs="Times New Roman"/>
          <w:w w:val="105"/>
          <w:sz w:val="28"/>
          <w:szCs w:val="28"/>
        </w:rPr>
        <w:t>взрослого.</w:t>
      </w:r>
    </w:p>
    <w:p w14:paraId="0818368A" w14:textId="77777777" w:rsidR="00412ACC" w:rsidRPr="00412ACC" w:rsidRDefault="00412ACC" w:rsidP="00412ACC">
      <w:pPr>
        <w:pStyle w:val="a4"/>
        <w:ind w:left="0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CC">
        <w:rPr>
          <w:rFonts w:ascii="Times New Roman" w:hAnsi="Times New Roman" w:cs="Times New Roman"/>
          <w:w w:val="105"/>
          <w:sz w:val="28"/>
          <w:szCs w:val="28"/>
        </w:rPr>
        <w:t>Взрослый</w:t>
      </w:r>
      <w:r w:rsidRPr="00412AC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дает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чёткие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указания,</w:t>
      </w:r>
      <w:r w:rsidRPr="00412AC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какую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сторону</w:t>
      </w:r>
      <w:r w:rsidRPr="00412AC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сколько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клеточек</w:t>
      </w:r>
      <w:r w:rsidRPr="00412AC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нужно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провести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линию,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412ACC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ребёнок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рисует.</w:t>
      </w:r>
      <w:r w:rsidRPr="00412AC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Чаще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всего</w:t>
      </w:r>
      <w:r w:rsidRPr="00412AC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графического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диктанта</w:t>
      </w:r>
      <w:r w:rsidRPr="00412AC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берутся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простые</w:t>
      </w:r>
      <w:r w:rsidRPr="00412AC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рисунки,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412AC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состоят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одной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изогнутой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замкнутой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линии.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Таким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образом,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ребёнок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допускает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ошибку,</w:t>
      </w:r>
      <w:r w:rsidRPr="00412ACC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то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картинка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412AC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складывается.</w:t>
      </w:r>
    </w:p>
    <w:p w14:paraId="70D56678" w14:textId="77777777" w:rsidR="00412ACC" w:rsidRPr="00412ACC" w:rsidRDefault="00412ACC" w:rsidP="00412ACC">
      <w:pPr>
        <w:pStyle w:val="a4"/>
        <w:ind w:left="0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CC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412ACC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приучает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ребёнка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внимательности,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сосредоточенности,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ответственности.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Полученный</w:t>
      </w:r>
      <w:r w:rsidRPr="00412AC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рисунок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можно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дорисовать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небольшими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деталями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раскрасить.</w:t>
      </w:r>
      <w:r w:rsidRPr="00412ACC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Одно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412ACC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412AC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достоинств</w:t>
      </w:r>
      <w:r w:rsidRPr="00412AC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графического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диктанта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412AC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требует</w:t>
      </w:r>
      <w:r w:rsidRPr="00412AC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длительного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времени.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Ребёнок</w:t>
      </w:r>
      <w:r w:rsidRPr="00412AC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очень</w:t>
      </w:r>
      <w:r w:rsidRPr="00412AC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быстро</w:t>
      </w:r>
      <w:r w:rsidRPr="00412ACC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получает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позитивное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подкрепление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своим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стараниям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виде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готового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рисунка.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412ACC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усиливает</w:t>
      </w:r>
      <w:r w:rsidRPr="00412AC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заинтересованность</w:t>
      </w:r>
      <w:r w:rsidRPr="00412ACC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дошкольника,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412ACC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тому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присутствует</w:t>
      </w:r>
      <w:r w:rsidRPr="00412ACC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момент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сюрприза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412ACC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ведь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ребёнок</w:t>
      </w:r>
      <w:r w:rsidRPr="00412ACC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412AC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догадывается,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итоге</w:t>
      </w:r>
      <w:r w:rsidRPr="00412AC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будет</w:t>
      </w:r>
      <w:r w:rsidRPr="00412AC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12ACC">
        <w:rPr>
          <w:rFonts w:ascii="Times New Roman" w:hAnsi="Times New Roman" w:cs="Times New Roman"/>
          <w:w w:val="105"/>
          <w:sz w:val="28"/>
          <w:szCs w:val="28"/>
        </w:rPr>
        <w:t>изображено.</w:t>
      </w:r>
    </w:p>
    <w:p w14:paraId="51878DCA" w14:textId="77777777" w:rsidR="00412ACC" w:rsidRPr="00412ACC" w:rsidRDefault="00412ACC" w:rsidP="00412A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2CFD7B" w14:textId="55ED1794" w:rsidR="003D597C" w:rsidRDefault="00492CD6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C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графических навыков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A6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29D191" w14:textId="77777777" w:rsidR="00DF7DF9" w:rsidRPr="00492CD6" w:rsidRDefault="00A43DDE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sz w:val="28"/>
          <w:szCs w:val="28"/>
        </w:rPr>
        <w:t xml:space="preserve">Для того, чтобы научиться хорошо и красиво писать, ребенку необходимо овладеть элементарными графическими действиями, и в данном случае, </w:t>
      </w:r>
      <w:r w:rsidRPr="00492C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</w:t>
      </w:r>
      <w:r w:rsidRPr="00492CD6">
        <w:rPr>
          <w:rFonts w:ascii="Times New Roman" w:hAnsi="Times New Roman" w:cs="Times New Roman"/>
          <w:sz w:val="28"/>
          <w:szCs w:val="28"/>
        </w:rPr>
        <w:t xml:space="preserve"> является лучшим способом. Рисуя, дети закрепляют навыки, полученные на предыдущих занятиях, и приобретают новые, необходимые в дальнейшем для написания букв. </w:t>
      </w:r>
    </w:p>
    <w:p w14:paraId="2659A542" w14:textId="27E79425" w:rsidR="00DF7DF9" w:rsidRPr="00492CD6" w:rsidRDefault="00A43DDE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sz w:val="28"/>
          <w:szCs w:val="28"/>
        </w:rPr>
        <w:t>Сначала дети учатся обводить предметы по сплошному контуру и по пунктиру. Закрашивать рисунки сплошными, вертикальными, горизонтальными, наклонными линиями, а потом срисовывать рисунки по клеточкам и без клеточек, рисовать самостоятельно по заданию.</w:t>
      </w:r>
    </w:p>
    <w:p w14:paraId="7883875F" w14:textId="0BDB0868" w:rsidR="00492CD6" w:rsidRPr="00492CD6" w:rsidRDefault="00492CD6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sz w:val="28"/>
          <w:szCs w:val="28"/>
        </w:rPr>
        <w:t xml:space="preserve">Ребенок в обучении письму проходит те же стадии, что и человечество: </w:t>
      </w:r>
      <w:r w:rsidRPr="00492C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необыкновенного рисунка (пиктограммы) до осознанного деления слова на звуки.</w:t>
      </w:r>
    </w:p>
    <w:p w14:paraId="68ED3FB2" w14:textId="17678176" w:rsidR="00492CD6" w:rsidRPr="00492CD6" w:rsidRDefault="00492CD6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«есть своеобразная графическая речь, графический рассказ, о чем – либо». </w:t>
      </w:r>
    </w:p>
    <w:p w14:paraId="632EB441" w14:textId="0419212A" w:rsidR="00492CD6" w:rsidRDefault="00492CD6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sz w:val="28"/>
          <w:szCs w:val="28"/>
        </w:rPr>
        <w:t xml:space="preserve">Рисование – отличная тренировка перед переходом к письму. Совершенствуя координацию движений, контролируя мелкую моторику, ребенок приучается делать все это неосознанно, не думая о каждой конкретной линии или завитушке, а </w:t>
      </w:r>
      <w:r w:rsidRPr="00492CD6">
        <w:rPr>
          <w:rFonts w:ascii="Times New Roman" w:hAnsi="Times New Roman" w:cs="Times New Roman"/>
          <w:sz w:val="28"/>
          <w:szCs w:val="28"/>
        </w:rPr>
        <w:lastRenderedPageBreak/>
        <w:t>ориентируясь на конечный результат. Затем ребенок перенесет все сформированные навыки на письмо.</w:t>
      </w:r>
    </w:p>
    <w:p w14:paraId="789E2734" w14:textId="48A1CBE9" w:rsidR="00492CD6" w:rsidRDefault="00492CD6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CD6">
        <w:rPr>
          <w:rFonts w:ascii="Times New Roman" w:hAnsi="Times New Roman" w:cs="Times New Roman"/>
          <w:sz w:val="28"/>
          <w:szCs w:val="28"/>
        </w:rPr>
        <w:t xml:space="preserve">Ребята обычно любят рисунки на </w:t>
      </w:r>
      <w:proofErr w:type="spellStart"/>
      <w:r w:rsidRPr="007814C5">
        <w:rPr>
          <w:rFonts w:ascii="Times New Roman" w:hAnsi="Times New Roman" w:cs="Times New Roman"/>
          <w:b/>
          <w:i/>
          <w:sz w:val="28"/>
          <w:szCs w:val="28"/>
        </w:rPr>
        <w:t>дорисовывание</w:t>
      </w:r>
      <w:proofErr w:type="spellEnd"/>
      <w:r w:rsidRPr="00492CD6">
        <w:rPr>
          <w:rFonts w:ascii="Times New Roman" w:hAnsi="Times New Roman" w:cs="Times New Roman"/>
          <w:sz w:val="28"/>
          <w:szCs w:val="28"/>
        </w:rPr>
        <w:t xml:space="preserve">, но такие, которые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2CD6">
        <w:rPr>
          <w:rFonts w:ascii="Times New Roman" w:hAnsi="Times New Roman" w:cs="Times New Roman"/>
          <w:sz w:val="28"/>
          <w:szCs w:val="28"/>
        </w:rPr>
        <w:t>опускают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CD6">
        <w:rPr>
          <w:rFonts w:ascii="Times New Roman" w:hAnsi="Times New Roman" w:cs="Times New Roman"/>
          <w:sz w:val="28"/>
          <w:szCs w:val="28"/>
        </w:rPr>
        <w:t>только один правильный вариант, а хотя бы несколько.</w:t>
      </w:r>
      <w:r w:rsidRPr="00492CD6">
        <w:rPr>
          <w:rFonts w:ascii="Times New Roman" w:hAnsi="Times New Roman" w:cs="Times New Roman"/>
          <w:sz w:val="28"/>
          <w:szCs w:val="28"/>
        </w:rPr>
        <w:br/>
      </w:r>
      <w:r w:rsidRPr="00492CD6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7819BE" w:rsidRPr="007819BE">
        <w:rPr>
          <w:rFonts w:ascii="Times New Roman" w:hAnsi="Times New Roman" w:cs="Times New Roman"/>
          <w:sz w:val="28"/>
          <w:szCs w:val="28"/>
        </w:rPr>
        <w:t>Все упомянутые выше задания позволяют ребенку видеть образец (или заготовку) на всем протяжении его выполнения. Но когда мы пишем, мы не видим букв. Мы храним образ буквы где-то в голове и при необходимости его восстанавливаем. Напоминает</w:t>
      </w:r>
      <w:r w:rsidR="007819BE">
        <w:rPr>
          <w:rFonts w:ascii="Times New Roman" w:hAnsi="Times New Roman" w:cs="Times New Roman"/>
          <w:sz w:val="28"/>
          <w:szCs w:val="28"/>
        </w:rPr>
        <w:t xml:space="preserve"> </w:t>
      </w:r>
      <w:r w:rsidR="007819BE" w:rsidRPr="007819BE">
        <w:rPr>
          <w:rFonts w:ascii="Times New Roman" w:hAnsi="Times New Roman" w:cs="Times New Roman"/>
          <w:sz w:val="28"/>
          <w:szCs w:val="28"/>
        </w:rPr>
        <w:t>этот процесс следующее упражнение.</w:t>
      </w:r>
      <w:r w:rsidR="007819BE" w:rsidRPr="007819BE">
        <w:rPr>
          <w:rFonts w:ascii="Times New Roman" w:hAnsi="Times New Roman" w:cs="Times New Roman"/>
          <w:sz w:val="28"/>
          <w:szCs w:val="28"/>
        </w:rPr>
        <w:br/>
      </w:r>
      <w:r w:rsidR="007819BE" w:rsidRPr="007819BE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7819BE" w:rsidRPr="007814C5">
        <w:rPr>
          <w:rFonts w:ascii="Times New Roman" w:hAnsi="Times New Roman" w:cs="Times New Roman"/>
          <w:b/>
          <w:i/>
          <w:iCs/>
          <w:sz w:val="28"/>
          <w:szCs w:val="28"/>
        </w:rPr>
        <w:t>Рисунок по памяти.</w:t>
      </w:r>
      <w:r w:rsidR="007819BE" w:rsidRPr="007819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9BE" w:rsidRPr="007819BE">
        <w:rPr>
          <w:rFonts w:ascii="Times New Roman" w:hAnsi="Times New Roman" w:cs="Times New Roman"/>
          <w:sz w:val="28"/>
          <w:szCs w:val="28"/>
        </w:rPr>
        <w:t xml:space="preserve">Покажите ребенку фигуру, спрячьте и попросите ребенка ее нарисовать. Если он сталкивается с трудностями, возьмите в качестве образца геометрическую фигуру простой формы, в следующий раз усложняя задание. Чем более сложные фигуры ребенок сможет восстановить по памяти, тем легче будет протекать его обучение письму.     </w:t>
      </w:r>
      <w:r w:rsidR="007819BE" w:rsidRPr="007819BE">
        <w:rPr>
          <w:rFonts w:ascii="Times New Roman" w:hAnsi="Times New Roman" w:cs="Times New Roman"/>
          <w:sz w:val="28"/>
          <w:szCs w:val="28"/>
        </w:rPr>
        <w:br/>
      </w:r>
      <w:r w:rsidR="007819BE" w:rsidRPr="007819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9B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7819BE" w:rsidRPr="007819BE">
        <w:rPr>
          <w:rFonts w:ascii="Times New Roman" w:hAnsi="Times New Roman" w:cs="Times New Roman"/>
          <w:i/>
          <w:iCs/>
          <w:sz w:val="28"/>
          <w:szCs w:val="28"/>
        </w:rPr>
        <w:t>Ребенку легче провести длинную линию, чем короткую. Поэтому начинать нужно с больших рисунков, постепенно уменьшая их формат.</w:t>
      </w:r>
    </w:p>
    <w:p w14:paraId="75FD9AF0" w14:textId="571D428B" w:rsidR="002F7DC1" w:rsidRDefault="002F7DC1" w:rsidP="002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7D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задания: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EFAC4FA" w14:textId="005F4A66" w:rsidR="002F7DC1" w:rsidRPr="002F7DC1" w:rsidRDefault="007814C5" w:rsidP="002F7D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2F7DC1" w:rsidRPr="002F7DC1">
        <w:rPr>
          <w:rFonts w:ascii="Times New Roman" w:hAnsi="Times New Roman" w:cs="Times New Roman"/>
          <w:iCs/>
          <w:sz w:val="28"/>
          <w:szCs w:val="28"/>
        </w:rPr>
        <w:t>азлиновка</w:t>
      </w:r>
      <w:r w:rsidR="002F7DC1">
        <w:rPr>
          <w:rFonts w:ascii="Times New Roman" w:hAnsi="Times New Roman" w:cs="Times New Roman"/>
          <w:iCs/>
          <w:sz w:val="28"/>
          <w:szCs w:val="28"/>
        </w:rPr>
        <w:t>;</w:t>
      </w:r>
    </w:p>
    <w:p w14:paraId="1D2DD563" w14:textId="188EBD9E" w:rsidR="002F7DC1" w:rsidRPr="002F7DC1" w:rsidRDefault="002F7DC1" w:rsidP="002F7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2F7DC1">
        <w:rPr>
          <w:rFonts w:ascii="Times New Roman" w:hAnsi="Times New Roman" w:cs="Times New Roman"/>
          <w:iCs/>
          <w:sz w:val="28"/>
          <w:szCs w:val="28"/>
        </w:rPr>
        <w:t>бведение рисунка по контуру, копирование;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D237460" w14:textId="370D1830" w:rsidR="002F7DC1" w:rsidRDefault="002F7DC1" w:rsidP="002F7D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DC1">
        <w:rPr>
          <w:rFonts w:ascii="Times New Roman" w:hAnsi="Times New Roman" w:cs="Times New Roman"/>
          <w:iCs/>
          <w:sz w:val="28"/>
          <w:szCs w:val="28"/>
        </w:rPr>
        <w:t xml:space="preserve">рисование по опорным точкам; </w:t>
      </w:r>
    </w:p>
    <w:p w14:paraId="62BCE394" w14:textId="0C65AF59" w:rsidR="002F7DC1" w:rsidRDefault="002F7DC1" w:rsidP="002F7D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F7DC1">
        <w:rPr>
          <w:rFonts w:ascii="Times New Roman" w:hAnsi="Times New Roman" w:cs="Times New Roman"/>
          <w:iCs/>
          <w:sz w:val="28"/>
          <w:szCs w:val="28"/>
        </w:rPr>
        <w:t>дорисовывание</w:t>
      </w:r>
      <w:proofErr w:type="spellEnd"/>
      <w:r w:rsidRPr="002F7DC1">
        <w:rPr>
          <w:rFonts w:ascii="Times New Roman" w:hAnsi="Times New Roman" w:cs="Times New Roman"/>
          <w:iCs/>
          <w:sz w:val="28"/>
          <w:szCs w:val="28"/>
        </w:rPr>
        <w:t xml:space="preserve"> изображений; </w:t>
      </w:r>
    </w:p>
    <w:p w14:paraId="528083C3" w14:textId="735E1025" w:rsidR="002F7DC1" w:rsidRPr="003860B9" w:rsidRDefault="007814C5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860B9">
        <w:rPr>
          <w:rFonts w:ascii="Times New Roman" w:hAnsi="Times New Roman" w:cs="Times New Roman"/>
          <w:iCs/>
          <w:sz w:val="28"/>
          <w:szCs w:val="28"/>
        </w:rPr>
        <w:t xml:space="preserve">овтори рисунок. </w:t>
      </w:r>
    </w:p>
    <w:p w14:paraId="731AE9A1" w14:textId="2BBF7D67" w:rsidR="007819BE" w:rsidRPr="007819BE" w:rsidRDefault="009A6069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Также в </w:t>
      </w:r>
      <w:r w:rsidR="007814C5">
        <w:rPr>
          <w:rFonts w:ascii="Times New Roman" w:hAnsi="Times New Roman" w:cs="Times New Roman"/>
          <w:b/>
          <w:bCs/>
          <w:sz w:val="28"/>
          <w:szCs w:val="28"/>
        </w:rPr>
        <w:t>работе пользуемся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>гров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>Пертра</w:t>
      </w:r>
      <w:proofErr w:type="spellEnd"/>
      <w:r w:rsidR="002F7DC1" w:rsidRPr="007819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7D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F7DC1" w:rsidRPr="002F7DC1">
        <w:rPr>
          <w:rFonts w:ascii="Times New Roman" w:hAnsi="Times New Roman" w:cs="Times New Roman"/>
          <w:bCs/>
          <w:sz w:val="28"/>
          <w:szCs w:val="28"/>
        </w:rPr>
        <w:t>разработанный</w:t>
      </w:r>
      <w:r w:rsidR="007819BE" w:rsidRPr="007819BE">
        <w:rPr>
          <w:rFonts w:ascii="Times New Roman" w:hAnsi="Times New Roman" w:cs="Times New Roman"/>
          <w:sz w:val="28"/>
          <w:szCs w:val="28"/>
        </w:rPr>
        <w:t xml:space="preserve"> известным педагогом </w:t>
      </w:r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 xml:space="preserve">Марианной </w:t>
      </w:r>
      <w:proofErr w:type="spellStart"/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>Фростиг</w:t>
      </w:r>
      <w:proofErr w:type="spellEnd"/>
      <w:r w:rsidR="007819BE" w:rsidRPr="007819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819BE" w:rsidRPr="007819BE">
        <w:rPr>
          <w:rFonts w:ascii="Times New Roman" w:hAnsi="Times New Roman" w:cs="Times New Roman"/>
          <w:sz w:val="28"/>
          <w:szCs w:val="28"/>
        </w:rPr>
        <w:t xml:space="preserve">основателем «Центра педагогической терапии Марианны </w:t>
      </w:r>
      <w:proofErr w:type="spellStart"/>
      <w:r w:rsidR="007819BE" w:rsidRPr="007819BE">
        <w:rPr>
          <w:rFonts w:ascii="Times New Roman" w:hAnsi="Times New Roman" w:cs="Times New Roman"/>
          <w:sz w:val="28"/>
          <w:szCs w:val="28"/>
        </w:rPr>
        <w:t>Фростинг</w:t>
      </w:r>
      <w:proofErr w:type="spellEnd"/>
      <w:r w:rsidR="007819BE" w:rsidRPr="007819BE">
        <w:rPr>
          <w:rFonts w:ascii="Times New Roman" w:hAnsi="Times New Roman" w:cs="Times New Roman"/>
          <w:sz w:val="28"/>
          <w:szCs w:val="28"/>
        </w:rPr>
        <w:t>».</w:t>
      </w:r>
    </w:p>
    <w:p w14:paraId="7CC2884C" w14:textId="77777777" w:rsidR="007819BE" w:rsidRPr="007819BE" w:rsidRDefault="007819BE" w:rsidP="0078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работы с данным материалом активизируются все анализаторные системы ребенка.</w:t>
      </w:r>
    </w:p>
    <w:p w14:paraId="4DF3CAFD" w14:textId="77777777" w:rsidR="007819BE" w:rsidRPr="007819BE" w:rsidRDefault="007819BE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BE">
        <w:rPr>
          <w:rFonts w:ascii="Times New Roman" w:hAnsi="Times New Roman" w:cs="Times New Roman"/>
          <w:sz w:val="28"/>
          <w:szCs w:val="28"/>
        </w:rPr>
        <w:t>Игровой комплект «</w:t>
      </w:r>
      <w:proofErr w:type="spellStart"/>
      <w:r w:rsidRPr="007819BE"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 w:rsidRPr="007819BE">
        <w:rPr>
          <w:rFonts w:ascii="Times New Roman" w:hAnsi="Times New Roman" w:cs="Times New Roman"/>
          <w:sz w:val="28"/>
          <w:szCs w:val="28"/>
        </w:rPr>
        <w:t xml:space="preserve">» благодаря продуманному подбору разнообразных элементов позволяет сформировать образ предмета или явления, включающий в себя комплекс различных взаимосвязанных ощущений (зрительных, слуховых, тактильных, кинестетических) </w:t>
      </w:r>
    </w:p>
    <w:p w14:paraId="1CBF1DA9" w14:textId="4DD2A723" w:rsidR="007819BE" w:rsidRDefault="007819BE" w:rsidP="0004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BE">
        <w:rPr>
          <w:rFonts w:ascii="Times New Roman" w:hAnsi="Times New Roman" w:cs="Times New Roman"/>
          <w:sz w:val="28"/>
          <w:szCs w:val="28"/>
        </w:rPr>
        <w:t xml:space="preserve">Не случайно в игровом комплекте особое место отведено материалу, направленному на обогащение анализаторных систем. Так как на основе полученных образов будут в дальнейшем развиваться внимание, память, мышление, эмоции ребенка. </w:t>
      </w:r>
    </w:p>
    <w:p w14:paraId="21E33E80" w14:textId="22DDFF43" w:rsidR="003860B9" w:rsidRPr="003860B9" w:rsidRDefault="003860B9" w:rsidP="0038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взяли </w:t>
      </w:r>
      <w:r w:rsidRPr="003860B9">
        <w:rPr>
          <w:rFonts w:ascii="Times New Roman" w:hAnsi="Times New Roman" w:cs="Times New Roman"/>
          <w:b/>
          <w:sz w:val="28"/>
          <w:szCs w:val="28"/>
        </w:rPr>
        <w:t>н</w:t>
      </w:r>
      <w:r w:rsidRPr="003860B9">
        <w:rPr>
          <w:rFonts w:ascii="Times New Roman" w:hAnsi="Times New Roman" w:cs="Times New Roman"/>
          <w:b/>
          <w:bCs/>
          <w:sz w:val="28"/>
          <w:szCs w:val="28"/>
        </w:rPr>
        <w:t xml:space="preserve">абор игровых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860B9">
        <w:rPr>
          <w:rFonts w:ascii="Times New Roman" w:hAnsi="Times New Roman" w:cs="Times New Roman"/>
          <w:b/>
          <w:bCs/>
          <w:sz w:val="28"/>
          <w:szCs w:val="28"/>
        </w:rPr>
        <w:t>5 (</w:t>
      </w:r>
      <w:proofErr w:type="spellStart"/>
      <w:r w:rsidRPr="003860B9">
        <w:rPr>
          <w:rFonts w:ascii="Times New Roman" w:hAnsi="Times New Roman" w:cs="Times New Roman"/>
          <w:b/>
          <w:bCs/>
          <w:sz w:val="28"/>
          <w:szCs w:val="28"/>
          <w:lang w:val="en-US"/>
        </w:rPr>
        <w:t>Grafomotorik</w:t>
      </w:r>
      <w:proofErr w:type="spellEnd"/>
      <w:r w:rsidRPr="003860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E187AC" w14:textId="77777777" w:rsidR="003860B9" w:rsidRPr="003860B9" w:rsidRDefault="003860B9" w:rsidP="0038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0B9">
        <w:rPr>
          <w:rFonts w:ascii="Times New Roman" w:hAnsi="Times New Roman" w:cs="Times New Roman"/>
          <w:b/>
          <w:bCs/>
          <w:sz w:val="28"/>
          <w:szCs w:val="28"/>
        </w:rPr>
        <w:t>От каракуль</w:t>
      </w:r>
      <w:proofErr w:type="gramEnd"/>
      <w:r w:rsidRPr="003860B9">
        <w:rPr>
          <w:rFonts w:ascii="Times New Roman" w:hAnsi="Times New Roman" w:cs="Times New Roman"/>
          <w:b/>
          <w:bCs/>
          <w:sz w:val="28"/>
          <w:szCs w:val="28"/>
        </w:rPr>
        <w:t xml:space="preserve"> к каллиграфии</w:t>
      </w:r>
    </w:p>
    <w:p w14:paraId="581E9CC9" w14:textId="023A8484" w:rsidR="003860B9" w:rsidRDefault="003860B9" w:rsidP="0038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B9">
        <w:rPr>
          <w:rFonts w:ascii="Times New Roman" w:hAnsi="Times New Roman" w:cs="Times New Roman"/>
          <w:sz w:val="28"/>
          <w:szCs w:val="28"/>
        </w:rPr>
        <w:t xml:space="preserve">В процессе строительства и эксплуатации «дороги и транспортных развязок» ребенок проходит через все этапы развития </w:t>
      </w:r>
      <w:proofErr w:type="spellStart"/>
      <w:r w:rsidRPr="003860B9">
        <w:rPr>
          <w:rFonts w:ascii="Times New Roman" w:hAnsi="Times New Roman" w:cs="Times New Roman"/>
          <w:sz w:val="28"/>
          <w:szCs w:val="28"/>
        </w:rPr>
        <w:t>графомоторики</w:t>
      </w:r>
      <w:proofErr w:type="spellEnd"/>
      <w:r w:rsidRPr="003860B9">
        <w:rPr>
          <w:rFonts w:ascii="Times New Roman" w:hAnsi="Times New Roman" w:cs="Times New Roman"/>
          <w:sz w:val="28"/>
          <w:szCs w:val="28"/>
        </w:rPr>
        <w:t>: грубую и тонкую координацию движений и выработку автоматических навыков письма</w:t>
      </w:r>
      <w:r w:rsidR="0045474A">
        <w:rPr>
          <w:rFonts w:ascii="Times New Roman" w:hAnsi="Times New Roman" w:cs="Times New Roman"/>
          <w:sz w:val="28"/>
          <w:szCs w:val="28"/>
        </w:rPr>
        <w:t>.</w:t>
      </w:r>
    </w:p>
    <w:p w14:paraId="07E88FD4" w14:textId="5FBEAE60" w:rsidR="0045474A" w:rsidRPr="0045474A" w:rsidRDefault="0045474A" w:rsidP="00454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74A">
        <w:rPr>
          <w:rFonts w:ascii="Times New Roman" w:hAnsi="Times New Roman" w:cs="Times New Roman"/>
          <w:b/>
          <w:i/>
          <w:sz w:val="28"/>
          <w:szCs w:val="28"/>
        </w:rPr>
        <w:t>Варианты индивидуальных игровых упражнений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FE2621F" w14:textId="77777777" w:rsidR="0045474A" w:rsidRPr="0045474A" w:rsidRDefault="0045474A" w:rsidP="0045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B429D" w14:textId="3F454ABE" w:rsidR="0045474A" w:rsidRPr="0045474A" w:rsidRDefault="0045474A" w:rsidP="004547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Из набора деталей, ребенок образует линии (продольную,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7448C" w14:textId="19FA5CB3" w:rsidR="0045474A" w:rsidRPr="0045474A" w:rsidRDefault="0045474A" w:rsidP="004547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поперечные, изогнутые)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B0355" w14:textId="2A892E48" w:rsidR="0045474A" w:rsidRPr="0045474A" w:rsidRDefault="0045474A" w:rsidP="004547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Детали размещаются на доске-основе так чтобы можно было</w:t>
      </w:r>
    </w:p>
    <w:p w14:paraId="3FEBA58D" w14:textId="77777777" w:rsidR="0045474A" w:rsidRPr="0045474A" w:rsidRDefault="0045474A" w:rsidP="00454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организовать продвижение человечков, машинок, шариков по</w:t>
      </w:r>
    </w:p>
    <w:p w14:paraId="4E3AEB9D" w14:textId="34C300F8" w:rsidR="0045474A" w:rsidRPr="0045474A" w:rsidRDefault="0045474A" w:rsidP="004547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желобкам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93A18" w14:textId="7A5A944B" w:rsidR="0045474A" w:rsidRPr="0045474A" w:rsidRDefault="0045474A" w:rsidP="004547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Собранные детали покрываются листом оргстекла. При</w:t>
      </w:r>
    </w:p>
    <w:p w14:paraId="232676B3" w14:textId="77777777" w:rsidR="0045474A" w:rsidRPr="0045474A" w:rsidRDefault="0045474A" w:rsidP="004547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помощи магнитного штифта проводят стальной шарик по</w:t>
      </w:r>
    </w:p>
    <w:p w14:paraId="300FBD28" w14:textId="3808EE94" w:rsidR="0045474A" w:rsidRDefault="0045474A" w:rsidP="004547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74A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E2408" w14:textId="77777777" w:rsidR="0045474A" w:rsidRPr="00DC0421" w:rsidRDefault="0045474A" w:rsidP="00454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систематическом использовании различных заданий у ребенка развивается и расширяется словарный запас слов, грамматический строй речи, формируется анализ, синтез, сравнение, моделирование, формируется самоуверенность.</w:t>
      </w:r>
    </w:p>
    <w:p w14:paraId="7B43469A" w14:textId="77777777" w:rsidR="00A43DDE" w:rsidRPr="00A43DDE" w:rsidRDefault="0045474A" w:rsidP="00A43DDE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5474A">
        <w:rPr>
          <w:color w:val="000000"/>
          <w:sz w:val="28"/>
          <w:szCs w:val="28"/>
          <w:shd w:val="clear" w:color="auto" w:fill="FFFFFF"/>
        </w:rPr>
        <w:t xml:space="preserve">Таким   образом, последовательная, поэтапная    работа по направлениям и уровням увеличения сложности упражнений и заданий, способствует формированию </w:t>
      </w:r>
      <w:proofErr w:type="spellStart"/>
      <w:r w:rsidRPr="0045474A">
        <w:rPr>
          <w:color w:val="000000"/>
          <w:sz w:val="28"/>
          <w:szCs w:val="28"/>
          <w:shd w:val="clear" w:color="auto" w:fill="FFFFFF"/>
        </w:rPr>
        <w:t>графомоторных</w:t>
      </w:r>
      <w:proofErr w:type="spellEnd"/>
      <w:r w:rsidRPr="0045474A">
        <w:rPr>
          <w:color w:val="000000"/>
          <w:sz w:val="28"/>
          <w:szCs w:val="28"/>
          <w:shd w:val="clear" w:color="auto" w:fill="FFFFFF"/>
        </w:rPr>
        <w:t xml:space="preserve"> навыков у дошкольников.</w:t>
      </w:r>
      <w:r w:rsidR="00A43DDE">
        <w:rPr>
          <w:color w:val="000000"/>
          <w:sz w:val="28"/>
          <w:szCs w:val="28"/>
          <w:shd w:val="clear" w:color="auto" w:fill="FFFFFF"/>
        </w:rPr>
        <w:t xml:space="preserve"> </w:t>
      </w:r>
      <w:r w:rsidR="00A43DDE" w:rsidRPr="00A43DDE">
        <w:rPr>
          <w:color w:val="333333"/>
          <w:sz w:val="28"/>
          <w:szCs w:val="28"/>
        </w:rPr>
        <w:t>В старшем дошкольном возрасте работа по развитию мелкой моторики и координации движений руки должна стать важной частью подготовки детей к школе.</w:t>
      </w:r>
    </w:p>
    <w:p w14:paraId="5DA2A0B7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3B17ED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CD48DC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E5003C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3B4969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D12D80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2BA63F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BB0425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B75D0F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11D0DA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FFE6BA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61BE6F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A29203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F17E34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C2A639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69534C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B0ED67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079946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BDC9D7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72EB21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18B96C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E45A25" w14:textId="77777777" w:rsidR="007C58FB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9D24F7" w14:textId="5D8665E2" w:rsidR="007C58FB" w:rsidRPr="00A3141C" w:rsidRDefault="007C58FB" w:rsidP="007C58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 ЛИТЕРАТУРЫ</w:t>
      </w:r>
    </w:p>
    <w:p w14:paraId="779FDEFC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 М. М. Как научить ребенка писать красиво. - М., 1995.</w:t>
      </w:r>
    </w:p>
    <w:p w14:paraId="4B3A5FC9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А. Е. Пальчиковые игры для развития речи дошкольников. - М., 1999.</w:t>
      </w:r>
    </w:p>
    <w:p w14:paraId="19796DC6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Подготовка руки ребенка к письму на занятиях рисованием// Дошкольное воспитание, 1987, № 8. С. 49—53.</w:t>
      </w:r>
    </w:p>
    <w:p w14:paraId="627510E8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Буцыкина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Т.П., </w:t>
      </w: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Вартапетова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Г.М. Развитие общей и мелкой моторики как основа формирования </w:t>
      </w: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у младших школьников// Логопед, 2005, №3. </w:t>
      </w:r>
    </w:p>
    <w:p w14:paraId="4016752A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Гаврина С.Е., </w:t>
      </w: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Н.Л., Топоркова И.Г., Щербинина С.В. Развиваем руки – чтоб учиться и писать, и красиво рисовать. – Ярославль: 1997.</w:t>
      </w:r>
    </w:p>
    <w:p w14:paraId="3899A0C7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Голубикина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С. Чему научит клеточка. - М., 2004.</w:t>
      </w:r>
    </w:p>
    <w:p w14:paraId="78B9C7EF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Горбатова Е. В. Готовим руку к письму: графические игры и упражнения для детей старшего дошкольного возраста. — Мозырь, 2005.  </w:t>
      </w:r>
    </w:p>
    <w:p w14:paraId="0A380D45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Заманская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 Некоторые приемы формирования моторной готовности детей к школьному обучению //Дефектология. - №1, 1997, с.75-80.</w:t>
      </w:r>
    </w:p>
    <w:p w14:paraId="2361C3D8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Т. Л. Готовимся к письму. - М., 1994.</w:t>
      </w:r>
    </w:p>
    <w:p w14:paraId="78A2FCA6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Иншакова О. Б. Развитие и коррекция графо-моторных навыков у детей 5—7 лет. - М., 2003.</w:t>
      </w:r>
    </w:p>
    <w:p w14:paraId="1FC35B93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Квач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 Развитие образного мышления и графических навыков у детей 5—7 лет. - М., 2001.</w:t>
      </w:r>
    </w:p>
    <w:p w14:paraId="249CE634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Кольцова М.М. Двигательная активность и развитие функций мозга. –М.: 1973.</w:t>
      </w:r>
    </w:p>
    <w:p w14:paraId="32381D87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Кольцова М.М. Ребёнок учится говорить. –М.: 1979.</w:t>
      </w:r>
    </w:p>
    <w:p w14:paraId="2DD18635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Кольцова М.М., </w:t>
      </w: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Рузина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Ребёнок учится говорить. Пальчиковый </w:t>
      </w: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игротренинг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СПб, 1998.</w:t>
      </w:r>
    </w:p>
    <w:p w14:paraId="5A1661A4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Т. С. Формирование графических навыков у дошкольников. - М., 1970.</w:t>
      </w:r>
    </w:p>
    <w:p w14:paraId="27ACA7DF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 А. Н. Подготовка руки к письму. - М., 1994.</w:t>
      </w:r>
    </w:p>
    <w:p w14:paraId="25B0E0F1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Светлова И.Е. Развиваем мелкую моторику и координацию движений рук. – М.: 2001.</w:t>
      </w:r>
    </w:p>
    <w:p w14:paraId="0DB2499B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sz w:val="28"/>
          <w:szCs w:val="28"/>
        </w:rPr>
      </w:pPr>
      <w:proofErr w:type="spellStart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Pr="00A3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Играем пальчиками и развиваем речь. – СПб, 1998</w:t>
      </w:r>
    </w:p>
    <w:p w14:paraId="0BBE80CD" w14:textId="77777777" w:rsidR="007C58FB" w:rsidRPr="00A3141C" w:rsidRDefault="007C58FB" w:rsidP="007C58FB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3141C"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7C58FB" w:rsidRPr="00A3141C" w:rsidSect="00492CD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1A"/>
    <w:multiLevelType w:val="hybridMultilevel"/>
    <w:tmpl w:val="3AA64C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CFF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4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6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A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A8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22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2D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DC1"/>
    <w:multiLevelType w:val="hybridMultilevel"/>
    <w:tmpl w:val="E8BE81BC"/>
    <w:lvl w:ilvl="0" w:tplc="4B242782">
      <w:start w:val="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D54B1"/>
    <w:multiLevelType w:val="hybridMultilevel"/>
    <w:tmpl w:val="2A567F2C"/>
    <w:lvl w:ilvl="0" w:tplc="21D2D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41E34"/>
    <w:multiLevelType w:val="hybridMultilevel"/>
    <w:tmpl w:val="AE86D7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0C49D3"/>
    <w:multiLevelType w:val="hybridMultilevel"/>
    <w:tmpl w:val="D286F0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92F"/>
    <w:multiLevelType w:val="hybridMultilevel"/>
    <w:tmpl w:val="96E45250"/>
    <w:lvl w:ilvl="0" w:tplc="59A44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4F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B2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22E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A24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EAB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9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A6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3AF7"/>
    <w:multiLevelType w:val="hybridMultilevel"/>
    <w:tmpl w:val="D05C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2D90"/>
    <w:multiLevelType w:val="hybridMultilevel"/>
    <w:tmpl w:val="595C73A6"/>
    <w:lvl w:ilvl="0" w:tplc="13D07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A3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2DD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6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3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82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9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81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29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C30"/>
    <w:multiLevelType w:val="hybridMultilevel"/>
    <w:tmpl w:val="31F4A926"/>
    <w:lvl w:ilvl="0" w:tplc="9BC8D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E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4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6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A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593BAB"/>
    <w:multiLevelType w:val="hybridMultilevel"/>
    <w:tmpl w:val="A476AC64"/>
    <w:lvl w:ilvl="0" w:tplc="F17A9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6A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8D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A9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B3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C8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F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AC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CC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3"/>
    <w:rsid w:val="000066EC"/>
    <w:rsid w:val="00012732"/>
    <w:rsid w:val="00043F3B"/>
    <w:rsid w:val="00057D90"/>
    <w:rsid w:val="001229D6"/>
    <w:rsid w:val="00230585"/>
    <w:rsid w:val="002C3FEB"/>
    <w:rsid w:val="002F7DC1"/>
    <w:rsid w:val="0038307F"/>
    <w:rsid w:val="003860B9"/>
    <w:rsid w:val="003D597C"/>
    <w:rsid w:val="00412ACC"/>
    <w:rsid w:val="0045474A"/>
    <w:rsid w:val="00492CD6"/>
    <w:rsid w:val="004E77BC"/>
    <w:rsid w:val="005E6141"/>
    <w:rsid w:val="006479CC"/>
    <w:rsid w:val="007814C5"/>
    <w:rsid w:val="007819BE"/>
    <w:rsid w:val="007B0D60"/>
    <w:rsid w:val="007C58FB"/>
    <w:rsid w:val="008D74F0"/>
    <w:rsid w:val="009A6069"/>
    <w:rsid w:val="00A27E37"/>
    <w:rsid w:val="00A43DDE"/>
    <w:rsid w:val="00AD7855"/>
    <w:rsid w:val="00BC0E35"/>
    <w:rsid w:val="00BC5353"/>
    <w:rsid w:val="00CE221C"/>
    <w:rsid w:val="00CF60D9"/>
    <w:rsid w:val="00D93F3A"/>
    <w:rsid w:val="00DA5CF2"/>
    <w:rsid w:val="00DC0421"/>
    <w:rsid w:val="00DC59BC"/>
    <w:rsid w:val="00DF7DF9"/>
    <w:rsid w:val="00EF5963"/>
    <w:rsid w:val="00F038C8"/>
    <w:rsid w:val="00F05130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153"/>
  <w15:chartTrackingRefBased/>
  <w15:docId w15:val="{5E59AE34-1ACE-404C-B949-8BD96FC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3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12ACC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character" w:customStyle="1" w:styleId="a5">
    <w:name w:val="Основной текст Знак"/>
    <w:basedOn w:val="a0"/>
    <w:link w:val="a4"/>
    <w:uiPriority w:val="1"/>
    <w:rsid w:val="00412ACC"/>
    <w:rPr>
      <w:rFonts w:ascii="Cambria" w:eastAsia="Cambria" w:hAnsi="Cambria" w:cs="Cambria"/>
    </w:rPr>
  </w:style>
  <w:style w:type="paragraph" w:styleId="a6">
    <w:name w:val="No Spacing"/>
    <w:uiPriority w:val="1"/>
    <w:qFormat/>
    <w:rsid w:val="00412AC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</dc:creator>
  <cp:keywords/>
  <dc:description/>
  <cp:lastModifiedBy>User-32</cp:lastModifiedBy>
  <cp:revision>14</cp:revision>
  <cp:lastPrinted>2023-03-22T07:12:00Z</cp:lastPrinted>
  <dcterms:created xsi:type="dcterms:W3CDTF">2023-03-21T14:05:00Z</dcterms:created>
  <dcterms:modified xsi:type="dcterms:W3CDTF">2023-03-26T03:38:00Z</dcterms:modified>
</cp:coreProperties>
</file>